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030A" w14:textId="0F61DF8E" w:rsidR="008A2760" w:rsidRDefault="008A2760">
      <w:pPr>
        <w:rPr>
          <w:noProof/>
        </w:rPr>
      </w:pPr>
      <w:r>
        <w:rPr>
          <w:noProof/>
        </w:rPr>
        <w:t>EK 1</w:t>
      </w:r>
    </w:p>
    <w:p w14:paraId="5C6B9A59" w14:textId="61BDA139" w:rsidR="00AC43A8" w:rsidRDefault="00514AD3">
      <w:r>
        <w:rPr>
          <w:noProof/>
        </w:rPr>
        <w:drawing>
          <wp:inline distT="0" distB="0" distL="0" distR="0" wp14:anchorId="324C73F3" wp14:editId="45BF4105">
            <wp:extent cx="5848350" cy="3959860"/>
            <wp:effectExtent l="0" t="0" r="0" b="254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558" cy="396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C61F2" w14:textId="2587B1D3" w:rsidR="008A2760" w:rsidRDefault="008A2760">
      <w:r>
        <w:t>EK 2</w:t>
      </w:r>
    </w:p>
    <w:p w14:paraId="7DC00C18" w14:textId="4B9CE0B1" w:rsidR="008A2760" w:rsidRDefault="008A2760">
      <w:r>
        <w:rPr>
          <w:noProof/>
        </w:rPr>
        <w:drawing>
          <wp:inline distT="0" distB="0" distL="0" distR="0" wp14:anchorId="5C64B666" wp14:editId="507BA936">
            <wp:extent cx="5848350" cy="3959225"/>
            <wp:effectExtent l="0" t="0" r="0" b="317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764" cy="396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2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6D"/>
    <w:rsid w:val="000C426D"/>
    <w:rsid w:val="00514AD3"/>
    <w:rsid w:val="008A2760"/>
    <w:rsid w:val="00AC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798C"/>
  <w15:chartTrackingRefBased/>
  <w15:docId w15:val="{BCDB990D-4EC0-4F02-BDD7-3C4157CF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 İŞLERİ MÜDÜRÜ</dc:creator>
  <cp:keywords/>
  <dc:description/>
  <cp:lastModifiedBy>YAZI İŞLERİ MÜDÜRÜ</cp:lastModifiedBy>
  <cp:revision>3</cp:revision>
  <dcterms:created xsi:type="dcterms:W3CDTF">2022-03-09T06:44:00Z</dcterms:created>
  <dcterms:modified xsi:type="dcterms:W3CDTF">2022-03-09T06:46:00Z</dcterms:modified>
</cp:coreProperties>
</file>